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53F" w:rsidRDefault="005502BB">
      <w:pPr>
        <w:rPr>
          <w:rFonts w:ascii="Times New Roman" w:hAnsi="Times New Roman" w:cs="Times New Roman"/>
          <w:color w:val="222222"/>
          <w:sz w:val="28"/>
          <w:szCs w:val="28"/>
          <w:shd w:val="clear" w:color="auto" w:fill="FFFFFF"/>
        </w:rPr>
      </w:pPr>
      <w:r w:rsidRPr="005502BB">
        <w:rPr>
          <w:rFonts w:ascii="Times New Roman" w:hAnsi="Times New Roman" w:cs="Times New Roman"/>
          <w:color w:val="222222"/>
          <w:sz w:val="28"/>
          <w:szCs w:val="28"/>
          <w:shd w:val="clear" w:color="auto" w:fill="FFFFFF"/>
        </w:rPr>
        <w:t xml:space="preserve">Bài văn mẫu 1: Phân tích bài thơ chiều tối Hồ Chí Minh là một cái tên mà tất cả con dân Việt Nam đều ghi tạc trong tim với một lòng yêu quý, kính trọng vô bờ bến. Trong quá trình tìm lại tự do cho dân tộc, Bác đã phải chịu rất nhiều khổ cực, gian khó, đã rất nhiều lần bị bắt giam, chuyển từ nhà tù này sang nhà tù khác, bị đánh đập, tra tấn dã man. Tuy nhiên, trong hoàn cảnh khó khăn ấy, ở Người vẫn ánh lên một tinh thần lạc quan, một niềm tin vào một ngày mai tươi sáng. Bài thơ "Chiều tối" nằm trong tập thơ "Nhật kí trong tù" đã thể hiện được phần nào tinh thần ấy của Người. Bài thơ chỉ đơn giản là tả lại cảnh nơi thôn dã vào một buổi chiều tối, thế nhưng ẩn chứa trong đó là một ước mơ tự do cho bản thân, ước mơ được quay trở lại quê hương để tiếp tục sứ mệnh của mình. Bài thơ được sáng tác khi Bác bị giải từ nhà lao Tĩnh Tây đến nhà lao Thiên Bảo. Bức tranh chiều tối được nhìn qua cặp mắt của người tù tay đeo gông chân vướng xiềng: "Quyện điểu quy lâm tầm túc thụ Cô vân mạn mạn độ thiên không." Dịch thơ: "Chim mỏi về rừng tìm chốn ngủ, Chòm mây trôi nhẹ giữa tầng không." Buổi chiều thường là lúc đoàn tụ, nhưng cũng là khi con người ta thấy vô cùng cô đơn nếu không có một chốn để về. Cánh chim mỏi sau một ngày kiếm ăn cũng đã bay về tổ của mình. Trên không trung chỉ còn lững lờ một chòm mây. Giữa thiên nhiên bao la hùng vĩ, con người và cảnh vật đều như dừng lại, chỉ có chòm mây ấy vẫn nhẹ nhàng trôi, càng làm nổi bật lên sự yên ắng, êm ả của buổi chiều tối nơi rừng núi. Chòm mây ấy cũng giống như Bác, đang trong tình cảnh tù tội, vẫn phải cô độc bước đi. Chòm mây cô đơn, lặng lẽ, Bác cũng lặng lẽ, cô đơn. Tuy thế, phải là một người có lòng yêu thiên nhiên, phải có một tâm thái ung dung, bình tĩnh, lạc quan, vượt lên mọi gông cùm về thể xác để ngắm thiên nhiên, hòa mình với thiên nhiên như thế. Thân xác mỏi rã rời vì phải đi cả ngày đường vất vả, nhưng Bác vẫn dõi mắt theo cánh chim về tổ, tầng mây lững lờ trôi lúc chiều về. Tuy chỉ hai câu thơ bảy chữ, nhưng cũng đã khiến cho người đọc tưởng tượng ra được cảnh chiều muộn nơi rùng núi thật mênh mông, âm u, vắng vẻ, quạnh quẽ. Đồng thời, cũng nói lên niềm mong ước quay trở về với quê hương, ước mong được tự do như đám mây kia. Trong khung cảnh thiên nhiên mênh mông, đượm nét buồn lúc chiều muộn nơi rừng núi, bỗng xuất hiện con người: "Sơn thôn thiếu nữ ma bao túc, Bao túc ma hoàn, lô dĩ hồng." Dịch thơ: "Cô em xóm núi xay ngô tối, Xay hết, lò than đã rực hồng." Giữa cảnh buồn của thiên nhiên như trong thơ cổ, cô sơn nữ hiện lên như một điểm sáng, làm cho cả bức tranh trở nên sinh động, vui tươi hơn. Đó chính là nét cố điển mà hiện đại trong thơ của Hồ Chí Minh. Bức tranh vừa có người, vừa có hoạt động khỏe khoắn của con người trong đó. Đó chính là nét đẹp, nét đáng quý của người dân lao động. Cô gái đang miệt mài xay ngô bên lò than rực hồng để chuẩn bị bữa </w:t>
      </w:r>
      <w:r w:rsidRPr="005502BB">
        <w:rPr>
          <w:rFonts w:ascii="Times New Roman" w:hAnsi="Times New Roman" w:cs="Times New Roman"/>
          <w:color w:val="222222"/>
          <w:sz w:val="28"/>
          <w:szCs w:val="28"/>
          <w:shd w:val="clear" w:color="auto" w:fill="FFFFFF"/>
        </w:rPr>
        <w:lastRenderedPageBreak/>
        <w:t>tối. Ở đây, bản dịch thơ không đảm bảo được nghệ thuật của bản chữ Hán. Bác đã lặp lại hai chữ "bao túc" ở cuối câu thứ ba và đầu câu thứ tư,</w:t>
      </w:r>
    </w:p>
    <w:p w:rsidR="005502BB" w:rsidRDefault="005502BB">
      <w:pPr>
        <w:rPr>
          <w:rFonts w:ascii="Times New Roman" w:hAnsi="Times New Roman" w:cs="Times New Roman"/>
          <w:color w:val="222222"/>
          <w:sz w:val="28"/>
          <w:szCs w:val="28"/>
          <w:shd w:val="clear" w:color="auto" w:fill="FFFFFF"/>
        </w:rPr>
      </w:pPr>
    </w:p>
    <w:p w:rsidR="005502BB" w:rsidRPr="005502BB" w:rsidRDefault="005502BB" w:rsidP="005502BB">
      <w:pPr>
        <w:shd w:val="clear" w:color="auto" w:fill="FFFFFF"/>
        <w:spacing w:after="0" w:line="240" w:lineRule="auto"/>
        <w:outlineLvl w:val="1"/>
        <w:rPr>
          <w:rFonts w:ascii="Arial" w:eastAsia="Times New Roman" w:hAnsi="Arial" w:cs="Arial"/>
          <w:color w:val="333333"/>
          <w:sz w:val="21"/>
          <w:szCs w:val="21"/>
        </w:rPr>
      </w:pPr>
      <w:r w:rsidRPr="005502BB">
        <w:rPr>
          <w:rFonts w:ascii="Arial" w:eastAsia="Times New Roman" w:hAnsi="Arial" w:cs="Arial"/>
          <w:b/>
          <w:bCs/>
          <w:color w:val="333333"/>
          <w:sz w:val="25"/>
          <w:szCs w:val="25"/>
        </w:rPr>
        <w:t>Bài Mẫu Số 2: Cảm Nhận Bài Thơ Đây Thôn Vĩ Dạ</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Nếu như Xuân Diệu được mệnh danh là nhà thơ mới nhất trong những nhà thơ mới thì Hàn Mạc Tử được mệnh danh là nhà thơ lạ nhất trong các nhà thơ mới. Thơ của ông nổi bật với những đường nét và màu sắc riêng khi thì táo bạo ấn tượng, khi thì thanh trong thoát tục. Bài thơ "Đây thôn Vĩ Dạ" của ông là một bài thơ rất hay và để lại nhiều tình cảm trong trẻo trong lòng người đọc.</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Mở đầu bài thơ là một câu hỏi tu từ gợi nhiều suy tưởng trong lòng người đọc:</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Sao anh không về chơi thôn Vĩ?</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Đây liệu có phải là câu hỏi có đượm một chút trách khéo của cô gái về việc chàng trai đã lâu không về thăm thôn Vĩ Dạ. Bởi, khi làm bài thơ này, Hàn Mạc Tử đang ở trại phong Tuy Hòa và nhận được bức ảnh của Hoàng Cúc về miền quê xứ Huế, ông theo đó mà miêu tả những đường nét của xứ Huế qua trí nhớ mà bức ảnh gợi lại. Nhưng với câu hỏi này, ta cũng có thể hiểu đó là một lời mời chàng trai về thăm thôn Vĩ của cô gái xứ Huế. Rồi từ câu hỏi đó, thi sĩ đã nhìn thấy bao nhiêu cảnh sắc, con người xứ Huế:</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Nhìn </w:t>
      </w:r>
      <w:r w:rsidRPr="005502BB">
        <w:rPr>
          <w:rFonts w:ascii="Times New Roman" w:eastAsia="Times New Roman" w:hAnsi="Times New Roman" w:cs="Times New Roman"/>
          <w:color w:val="333333"/>
          <w:sz w:val="28"/>
          <w:szCs w:val="28"/>
        </w:rPr>
        <w:t>nắng hàng cau nắng mới lên.</w:t>
      </w:r>
      <w:r w:rsidRPr="005502BB">
        <w:rPr>
          <w:rFonts w:ascii="Times New Roman" w:eastAsia="Times New Roman" w:hAnsi="Times New Roman" w:cs="Times New Roman"/>
          <w:color w:val="333333"/>
          <w:sz w:val="28"/>
          <w:szCs w:val="28"/>
        </w:rPr>
        <w:br/>
        <w:t>Vườn ai mướt quá xanh như ngọc</w:t>
      </w:r>
      <w:r w:rsidRPr="005502BB">
        <w:rPr>
          <w:rFonts w:ascii="Times New Roman" w:eastAsia="Times New Roman" w:hAnsi="Times New Roman" w:cs="Times New Roman"/>
          <w:color w:val="333333"/>
          <w:sz w:val="28"/>
          <w:szCs w:val="28"/>
        </w:rPr>
        <w:br/>
        <w:t>Lá trúc che ngang mặt chữ điền.</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 xml:space="preserve">Từ trong tưởng tượng của người đọc, một bức tranh tươi đẹp về thiên nhiên, con người xứ Huế được hiện lên nên thơ, yên bình. Cả bức tranh nổi bật lên màu nắng tươi mới trên bầu trời cao xanh, màu nắng ấy đã làm tỏa rạng cả một vườn xanh tươi. Từ "mướt" trong câu thơ gợi cho người đọc cảm giác xanh tươi lạ thường, có liên tưởng mảnh vườn nhỏ y như một viên ngọc thnah thoát mà đồng nội giữa cảnh sắc xứ Huế. Đặc biệt, nổi bật trong những sắc màu tốt tươi tuyệt vời mang lại cảm giác thanh bình yên ả ấy, hình ảnh con người xứ Huế hiện lên hiền lành, đôn hậu với </w:t>
      </w:r>
      <w:r w:rsidRPr="005502BB">
        <w:rPr>
          <w:rFonts w:ascii="Times New Roman" w:eastAsia="Times New Roman" w:hAnsi="Times New Roman" w:cs="Times New Roman"/>
          <w:color w:val="333333"/>
          <w:sz w:val="28"/>
          <w:szCs w:val="28"/>
        </w:rPr>
        <w:lastRenderedPageBreak/>
        <w:t>"khuôn mặt chữ điền" ấn lấp sau lá trúc, một biểu tượng cho sự thanh tao của người quân tử. Có thể đó là khuôn mặt dễ mến, đôn hậu của con người xứ Huế trong tâm thức nhà thơ cũng có thể là hình ảnh người con gái Huế thân thương dịu dàng. Ở khổ một này, tất thẩy cả màu sắc đến đường nét đều tạo cho bức tranh một sự tươi sáng lạ thường, khiến lòng người yên ổn, nhưng ở đạn thơ thứ hai, giống như những cảm xúc vui tươi nhất thời khi đsn nhận được món quà đã qua, xúc cảm bám viú bao nhiêu ngày nay trở lại, ta nhận ra giọng đượm màu chia cách trong giọng thơ;</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Gió theo lối gió, mây đường mây,</w:t>
      </w:r>
      <w:r w:rsidRPr="005502BB">
        <w:rPr>
          <w:rFonts w:ascii="Times New Roman" w:eastAsia="Times New Roman" w:hAnsi="Times New Roman" w:cs="Times New Roman"/>
          <w:color w:val="333333"/>
          <w:sz w:val="28"/>
          <w:szCs w:val="28"/>
        </w:rPr>
        <w:br/>
        <w:t>Dòng nước buồn thiu, hoa bắp lay...</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"Gió" và "mây" vốn là hai hiện tượng thân thiết nhưng ở câu thơ của Hàn Mạc Tử thì lại mỗi thứ một đường, tạo một sự chia xa khó tả. Không chỉ có vậy, sự êm đềm của dòng sông xứ Huế lại tạt vào lòng người cảm giác "buồn thiu", những cánh hoa bắt "lay" cũng gợi sự mỏng manh yếu ớt khiến cho cả không giam nhuốm màu thê lương. Trong khung cảnh không nhiều vui tươi như thế, một câu hỏi tu từ chợt bật ra:</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Thuyền ai đậu bến sông trăng đó,</w:t>
      </w:r>
      <w:r w:rsidRPr="005502BB">
        <w:rPr>
          <w:rFonts w:ascii="Times New Roman" w:eastAsia="Times New Roman" w:hAnsi="Times New Roman" w:cs="Times New Roman"/>
          <w:color w:val="333333"/>
          <w:sz w:val="28"/>
          <w:szCs w:val="28"/>
        </w:rPr>
        <w:br/>
        <w:t>Có chở trăng về kịp tối nay?</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Câu này là hỏi cho thuyền cho trăng hay là hỏi cho chính con người? Câu hỏi bật lên nhẹ nhàng nhưng nặng trĩu sự lo lắng, sự thấp thỏm, không biết liệu rằng có còn kịp hay không? Kịp để nhìn thấy sự tươi đẹp của cuộc đời, của con người, có kịp làm điều mong ước, tất cả đều là sự khát khoa giao cảm đến tột cùng khi con người ta phải xa với đời trong chốn cô đơn và ngày ngày chờ đến lời phán quyết cuối cùng của cuộc đời mình. Ở đoạn thơ thứ ba, khát khoa này càng bộc lộ rõ hơn bao giờ hết:</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Mơ khách đường xa, khách đường xa</w:t>
      </w:r>
      <w:r w:rsidRPr="005502BB">
        <w:rPr>
          <w:rFonts w:ascii="Times New Roman" w:eastAsia="Times New Roman" w:hAnsi="Times New Roman" w:cs="Times New Roman"/>
          <w:color w:val="333333"/>
          <w:sz w:val="28"/>
          <w:szCs w:val="28"/>
        </w:rPr>
        <w:br/>
        <w:t>Áo em trắng quá nhìn không ra...</w:t>
      </w:r>
      <w:r w:rsidRPr="005502BB">
        <w:rPr>
          <w:rFonts w:ascii="Times New Roman" w:eastAsia="Times New Roman" w:hAnsi="Times New Roman" w:cs="Times New Roman"/>
          <w:color w:val="333333"/>
          <w:sz w:val="28"/>
          <w:szCs w:val="28"/>
        </w:rPr>
        <w:br/>
        <w:t>Ở đây sương khói mờ nhân ảnh</w:t>
      </w:r>
      <w:r w:rsidRPr="005502BB">
        <w:rPr>
          <w:rFonts w:ascii="Times New Roman" w:eastAsia="Times New Roman" w:hAnsi="Times New Roman" w:cs="Times New Roman"/>
          <w:color w:val="333333"/>
          <w:sz w:val="28"/>
          <w:szCs w:val="28"/>
        </w:rPr>
        <w:br/>
        <w:t>Ai biết tình ai có đậm đà?</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lastRenderedPageBreak/>
        <w:t>Điệp từ "khách đường xa" được lập lại như thể nhấn mạnh sự ước ao, sự lưu ý bao nhiêu ngày tháng. "Khách đường xa" ở đây là ai? Có lẽ là cô gái chăng? Hay chỉ là một người nào đó vu vơ, mơ là để vơi đi nỗi cô đơn bao nhiêu ngày tháng, mơ là để ước ao có một ai đó đến với nhân vật trữ tình trong những ngày đau khổ này. Chỉ có điều: "Áo em trắng quá nhìn không ra". Màu trắng là màu sắc rất hay xuất hiện trong thơ của Hàn Mạc Tử, luôn là biểu hiện của sự tinh khôi thanh khiết, giống y như nàng trinh nữ, lúc nào cũng trắng trong tuyệt vời. Nhưng có lẽ do màu trắng tinh khôi của áo mà trong giấc mơ của mình, Hàn Mạc Tử đã không thể nhìn rõ cô gái, bởi sương khói mông lung đã làm mờ nhạt cả trí nhớ, chỉ còn lại sự thanh khiết không gì nhạt phai. Kết thúc bài thơ, một câu hỏi tu từ lại được thốt lên hết sức thiết tha:</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Ai biết tình ai có đậm đà?</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Ai ở đây là ai? Là cô gái? Chàng trai đang băn khoăn về tình cảm của cô gái, hay chính là chàng trai đang có ý trách cô gái không nhận ra tình ảm đậm đà bấy lâu của mình. Hay có lẽ đây là nghi vấn về tình cảm của con người với con người, của người đời dành cho nhau. Thật khiến người ta phải suy ngẫm!</w:t>
      </w:r>
    </w:p>
    <w:p w:rsidR="005502BB" w:rsidRPr="005502BB" w:rsidRDefault="005502BB" w:rsidP="005502BB">
      <w:pPr>
        <w:shd w:val="clear" w:color="auto" w:fill="FFFFFF"/>
        <w:spacing w:before="150" w:after="0" w:line="420" w:lineRule="atLeast"/>
        <w:jc w:val="both"/>
        <w:rPr>
          <w:rFonts w:ascii="Times New Roman" w:eastAsia="Times New Roman" w:hAnsi="Times New Roman" w:cs="Times New Roman"/>
          <w:color w:val="333333"/>
          <w:sz w:val="28"/>
          <w:szCs w:val="28"/>
        </w:rPr>
      </w:pPr>
      <w:r w:rsidRPr="005502BB">
        <w:rPr>
          <w:rFonts w:ascii="Times New Roman" w:eastAsia="Times New Roman" w:hAnsi="Times New Roman" w:cs="Times New Roman"/>
          <w:color w:val="333333"/>
          <w:sz w:val="28"/>
          <w:szCs w:val="28"/>
        </w:rPr>
        <w:t>Bài thơ "Đây thôn Vĩ Dạ" là một trong số ít những bài thơ không mang những nét u buồn thất vọng về cuộc đời nhưng cũng không hẳn là mang âm hưởng vui tươi. Tuy nhiên ta vẫn nhận ra những tình cảm hết sức sâu sắc, yêu đời, yêu đời và khát khao giao cảm hơn hết. Đọc bài thơ ta không khỏi nhận thấy sự âm vang trong tâm trí bởi cảm tình thiêng liêng và chân thành.</w:t>
      </w:r>
    </w:p>
    <w:p w:rsidR="005502BB" w:rsidRDefault="005502BB">
      <w:pPr>
        <w:rPr>
          <w:rFonts w:ascii="Times New Roman" w:hAnsi="Times New Roman" w:cs="Times New Roman"/>
          <w:sz w:val="28"/>
          <w:szCs w:val="28"/>
        </w:rPr>
      </w:pPr>
      <w:r>
        <w:rPr>
          <w:rFonts w:ascii="Times New Roman" w:hAnsi="Times New Roman" w:cs="Times New Roman"/>
          <w:sz w:val="28"/>
          <w:szCs w:val="28"/>
        </w:rPr>
        <w:t>……………</w:t>
      </w:r>
    </w:p>
    <w:p w:rsidR="005502BB" w:rsidRDefault="005502BB" w:rsidP="005502BB">
      <w:pPr>
        <w:rPr>
          <w:rFonts w:ascii="Times New Roman" w:hAnsi="Times New Roman" w:cs="Times New Roman"/>
          <w:sz w:val="28"/>
          <w:szCs w:val="28"/>
        </w:rPr>
      </w:pPr>
      <w:r w:rsidRPr="005502BB">
        <w:rPr>
          <w:rFonts w:ascii="Times New Roman" w:hAnsi="Times New Roman" w:cs="Times New Roman"/>
          <w:b/>
          <w:color w:val="000000" w:themeColor="text1"/>
          <w:sz w:val="28"/>
          <w:szCs w:val="28"/>
        </w:rPr>
        <w:t>Bài tham khảo số 1 Nhật kí trong tù (1942 - 1943)</w:t>
      </w:r>
      <w:r w:rsidRPr="005502BB">
        <w:rPr>
          <w:rFonts w:ascii="Times New Roman" w:hAnsi="Times New Roman" w:cs="Times New Roman"/>
          <w:color w:val="000000" w:themeColor="text1"/>
          <w:sz w:val="28"/>
          <w:szCs w:val="28"/>
        </w:rPr>
        <w:t xml:space="preserve"> </w:t>
      </w:r>
      <w:r w:rsidRPr="005502BB">
        <w:rPr>
          <w:rFonts w:ascii="Times New Roman" w:hAnsi="Times New Roman" w:cs="Times New Roman"/>
          <w:sz w:val="28"/>
          <w:szCs w:val="28"/>
        </w:rPr>
        <w:t xml:space="preserve">tỏa sáng tâm hồn cao đẹp của người chiến sĩ cộng sản vĩ đại Hồ Chí Minh. Tâm hồn tha thiết yêu con người, đất nước bao nhiêu thì cũng thiết tha yêu thiên nhiên cuộc sống bấy nhiêu. Tâm hồn ấy trong những tháng ngày tù đày tăm tối luôn hướng về tự do, ánh sáng, sự sống và tương lai. Trên đường bị giải đi trong chiều buồn ở tỉnh Quảng Tây - Trung Quốc lòng nhà thơ - người tù bỗng ấm lên và phấn chấn vui vẻ trước thiên nhiên đẹp và hình ảnh cuộc sống bình dị ấm cúng. Cảm xúc nhà thơ viết bài thơ Mộ. Bài thơ được sáng tác cuối thu 1942. Bài thơ có hai bức tranh rõ nét: hai câu đầu là bức tranh thiên nhiên, hai câu sau là bức tranh sinh hoạt. Trên con đường thanh vắng, </w:t>
      </w:r>
      <w:r w:rsidRPr="005502BB">
        <w:rPr>
          <w:rFonts w:ascii="Times New Roman" w:hAnsi="Times New Roman" w:cs="Times New Roman"/>
          <w:sz w:val="28"/>
          <w:szCs w:val="28"/>
        </w:rPr>
        <w:lastRenderedPageBreak/>
        <w:t xml:space="preserve">thiên nhiên như một hồng thơ đang đón đợi: Chim mỏi về rừng tìm chốn ngủ Chòm mây trôi nhẹ giữa tầng không. Bức tranh hoàng hôn đã được xác định thời gian lúc chiều đang trôi chậm và không gian là bầu trời bao la lúc ánh nắng chỉ còn le lói rồi nhường chỗ cho bóng tối lan dần. Phía xa là cánh chim bay mải miết về tổ, trên cao là chòm mây trắng lẻ loi trôi lơ lửng. Thiên nhiên được miêu tả với vài nét chấm phá nhưng đã gợi ra khung cảnh bát ngát, trong sáng êm đềm của hoàng hôn vùng rừng núi. Thiên nhiên có vẻ đẹp trong trẻo, thơ mộng nhưng quạnh quẽ đượm buồn. Vẻ đẹp ấy rung cảm bởi tâm hồn xao xuyến yêu thương của Bác. Hai câu thơ sử dụng bút pháp chấm phá miêu tả, nhất là cách sử dụng thi liệu mang đậm sắc cổ điển: lấy cánh chim biểu tượng cho hoàng hôn, còn hoàng hôn thì biểu tượng cho nỗi buồn, nhất là đối với người tha hương càng gợi thêm nỗi buồn xa xứ, lòng thương nhớ cố hương, Thôi Hiệu viết: Quê hương khuất bóng hoàng hôn Trên sông khói sóng cho buồn lòng ai. (Hoàng Hạc lâu) Và người đi trên đường xa trong cảnh hoàng hôn ấy dễ cảm thấy cô đơn và chạnh lòng. Bài thơ có cách cảm thụ thế giới quen thuộc của thơ xưa, thiên nhiên như đồng cảm với tâm sự của con người. Hình ảnh con chim sau một ngày kiếm ăn vất vả như ẩn dụ hình ảnh người tù mỏi mệt sau một ngày đường bị áp giải. Chòm mây buồn như ẩn dụ tâm trạng cô đơn buồn bã của tù nhân. Tứ thơ cổ điển mà vẫn hiện đại, vì thiên nhiên với con người có sự đồng cảm chứ không đồng nhất. Thiên nhiên mệt mỏi còn có chốn nghỉ, cô đơn mà được tự do, còn người tù không biết đi về đâu và mất tự do không biết đến bao giờ. Nên nhà thơ đang khao khát tự do và một mái ấm gia đình. Tả cảnh mà chứa tình, hàm ý sâu xa, đó là vẻ đẹp hàm súc dư ba của thơ cổ điển. Tóm lại, hai câu thơ gợi tả cảnh thiên nhiên đẹp mà buồn, vì ‘‘người buồn cảnh có vui đâu bao giờ” Buồn vì xa Tổ quốc, buồn vì bị bắt tù oan, buồn vì mất tự do không biết đến bao giờ. Nhưng trước vẻ đẹp của cảnh ấy lòng người ít nhiều cũng tìm được niềm vui thư thái. Điểm đặc sắc nghệ thuật của bài thơ là chỉ miêu tả không gian với hai hình ảnh đang vận động: cánh chim bay và chòm mây trôi nhưng diễn tả được sự luân chuyển của thời gian: chiều đang trôi chầm chậm về đêm. Không gian thay đổi, khung cảnh sinh hoạt của một bản làng miền núi được mở ra một cách tự nhiên: Cô em xóm núi xay ngô tối Xay hết lò than đã rực hồng Hai câu thơ sử dụng bút pháp điểm nhãn của thơ cổ điển, nhưng hình ảnh thơ bình dị, chân thực lại được ghi bởi bút pháp hiện thực. Hình ảnh cô gái mải miết xay ngô và xay xong bên lò lửa rực hồng gợi bức tranh đời sống có vẻ đẹp bình dị, ấm cúng, yên vui. Riêng đối với người tù mệt mỏi, mất tự do thì cảnh ấy trở nên vô cùng hấp dẫn, quý giá, thiêng liêng, vì nó lệ thuộc về thế giới tự do. Chỉ có ai đã từng trải qua những cánh đời đau khổ đầy giông bão mới thấy hết giá trị của từng phút giây cảnh đời bình yên. Do đó bức tranh đời sống trở thành nguồn thơ dạt dào, thể hiện </w:t>
      </w:r>
      <w:r w:rsidRPr="005502BB">
        <w:rPr>
          <w:rFonts w:ascii="Times New Roman" w:hAnsi="Times New Roman" w:cs="Times New Roman"/>
          <w:sz w:val="28"/>
          <w:szCs w:val="28"/>
        </w:rPr>
        <w:lastRenderedPageBreak/>
        <w:t>niềm xao xuyến, sự rung động mãnh liệt hồn thơ. Lò lửa hồng là hình ảnh nổi bật trung tâm của bức tranh thơ, làm nổi rõ hình ảnh của cô gái. Nó sưởi ấm bức tranh thiên nhiên hiu hắt. lạnh lẽo và sưởi ấm tâm hồn nhà thơ. Vậy là, hình ảnh cuộc sống con người là điểm hội tụ vẻ đẹp bài thơ, tỏa sáng ánh và hơi ấm xung quanh. Hình ảnh lò lửa hừng hực đặt bên cạnh cô gái tạo ra vẻ đẹp trẻ trung, đầy sức sống của cảnh thơ. Hoàng Trung Thông cho rằng chữ hồng là nhãn tự của bài thơ là vì vậy. Ý thơ cuối khỏe, đẹp bộc lộ niềm vui, lòng yêu đời, yêu cuộc sống. tinh thần lạc quan của Bác. Như vậy hai câu thơ là sự quan sát của người đi đường nhưng là cái nhìn của người đang khao khát tìm về cuộc sống bình yên giản dị. Thế nên khi bắt gặp hình ảnh cuộc sống con người giữa miền sơn cước, tình yêu và niềm vui đã tràn ngập cõi lòng. Không phải ngoại cảnh tác động đến con người mà chính cảm xúc của con người trùm lên ngoại cảnh. Thiên nhiên đẹp nhưng chưa đủ mang đến niềm vui. Cuộc sống đẹp đã mang đến niềm vui chan chứa. Điều ấy đã thể hiện phẩm chất nhân văn cao đẹp của nhà thơ. Nguyên tác chữ Hán không có từ tối, bản dịch thơ thừa từ. Không miêu tả đêm tối mà vẫn cảm nhận được là nhờ ánh lửa lò than. Lấy ánh sáng để làm nổi bóng tối, nghệ thuật là ở đó. Hình tượng thơ vận động rất tự nhiên, bất ngờ, khỏe khoắn: từ lạnh lẽo, hắt hiu đến ấm nóng, sum vầy, từ tối đến sáng, từ buồn sang vui... đó là điểm đặc sắc trong phong cách thơ của Bác, thể hiện niềm tin yêu cuộc đời dù đang ở trong những tháng ngày đau khổ nhất. Bài thơ Chiều tối có sự hài hòa giữa phong cách cổ điển với hiện đại, giữa thiên nhiên với tâm hồn. Bài thơ đã cho người đọc thưởng thức bức tranh thiên nhiên đẹp và cảm nhận được vẻ đẹp của tâm hồn lớn. Một tâm hồn phong phú, giàu cảm xúc, một tình cảm hồn hậu, thiết tha với thiên nhiên, cuộc sống con người; luôn hướng về sự sống và ánh sáng, một tinh thần lạc quan trong gian khổ</w:t>
      </w:r>
    </w:p>
    <w:p w:rsidR="005502BB" w:rsidRPr="00B257FE" w:rsidRDefault="00B257FE" w:rsidP="00B257FE">
      <w:pPr>
        <w:rPr>
          <w:rFonts w:ascii="Times New Roman" w:hAnsi="Times New Roman" w:cs="Times New Roman"/>
          <w:sz w:val="28"/>
          <w:szCs w:val="28"/>
        </w:rPr>
      </w:pPr>
      <w:r w:rsidRPr="00B257FE">
        <w:rPr>
          <w:rFonts w:ascii="Times New Roman" w:hAnsi="Times New Roman" w:cs="Times New Roman"/>
          <w:sz w:val="28"/>
          <w:szCs w:val="28"/>
        </w:rPr>
        <w:t>B</w:t>
      </w:r>
      <w:r w:rsidR="005502BB" w:rsidRPr="00B257FE">
        <w:rPr>
          <w:rFonts w:ascii="Times New Roman" w:hAnsi="Times New Roman" w:cs="Times New Roman"/>
          <w:sz w:val="28"/>
          <w:szCs w:val="28"/>
        </w:rPr>
        <w:t>ài văn phân tích tác phẩm "Đây thôn Vĩ Dạ" số 1</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Hàn Mặc Tử - một trái tim, một tâm hồn lãng mạn dạt dào yêu thương đã bật lên những tiếng thơ, tiếng khóc của nghệ thuật trước cuộc đời. Những phút giây xót xa và sung sướng, những phút giây mà ông đã thả hồn mình vào tronq thơ, những giây phút ông đã chắt lọc, đã thăng hoa từ nỗi đau của tâm hồn mình để viết lên những bài thơ tuyệt bút. Và bài thơ Đây thôn Vĩ Dạ đã được ra đời ngay trong những phút giây tuyệt diệu ấy. Ở bài thơ, cái tình mặn nồng trong sáng đã hòa quyện với thiên nhiên tươi đẹp, mối tình riêng đã ở trong mối tình chung hồn thơ vẫn đượm vẻ buồn đau.</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lastRenderedPageBreak/>
        <w:t>Đây thôn Vĩ Dạ là một trong những bài thơ tình hay nhất của Hàn Mặc Tử. Một tình yêu thiết tha man mác, đượm vẻ u buồn ẩn hiện giữa khung cảnh thiên nhiên hoà vào lòng người, cái thực và mộng, huyền ảo và cụ thể hoà vào nhau. Mở bài đầu thơ là một lời trách móc nhẹ nhàng của nhân vật trữ tình.</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Sao anh không về chơi thôn Vĩ. Chỉ một câu hỏi thôi! Một câu hỏi của cô gái thôn Vĩ nhưng chan chứa bao yêu thương mong đợi. Câu thơ vừa có ý trách móc vừa có ý tiếc nuối của cô gái đối với người yêu vì đã bỏ qua được chiêm ngưỡng vẻ đẹp mặn mà, ấm áp tình quê của thôn Vĩ - vùng nông thôn ngoại ô xinh xắn thơ mộng, một phương diện của cảnh Huế. Chúng ta hãy chú ý quan sát, tận hưởng vẻ đẹp của thôn Vĩ:</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Nhìn nắng hàng cau nắng mới lên</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Vườn ai mướt quá xanh như ngọc</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Lá trúc che ngang mặt chữ điền.</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Nét đặc sắc của thôn Vĩ - quê hương người con gái gợi mở ở câu đầu tiên đã được tả rõ nét. Một bức tranh thiên nhiên tuyệt tác rộng mở trước mắt người đọc. Hình ảnh nắng tưới lên trên ngọn cau tươi đẹp, tràn đầy sức sống. Nắng mới là nắng sớm bắt đầu của một ngày, những hàng cau cao vút vươn mình đón lấy những tia nắng sớm kia, và tất cả tràn ngập ánh nắng và buổi bình minh. Cái nắng hàng cau nắng mới lên sao lại gợi một nỗi niềm làng quê hương đến thế. Câu thơ này bất chợt khiến ta nghĩ tới những câu thơ Tố Hữu trong bài thơ Xuân lòng.</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Nắng xuân tươi trên thân dừa xanh dịu Tàu cau non lấp loáng muôn gươm xanh Ánh nhởn nhơ đùa quả non trắng phếu Và chảy tan qua kẽ lá cành chanh. Nắng mới cũng còn có ý nghĩa là nắng của mùa xuân, mở đầu cho một năm mới nên bao giờ nó cũng bừng lên rực rõ nồng nàn.</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 xml:space="preserve">Đó là những tia nắng đầu tiên rọi xuống làng quê mà trước nó chiếu vào những vườn cau làm cho những hạt sương đêm đọng lại sáng lên, lấp lánh như những viên </w:t>
      </w:r>
      <w:r w:rsidRPr="00B257FE">
        <w:rPr>
          <w:rFonts w:ascii="Times New Roman" w:hAnsi="Times New Roman" w:cs="Times New Roman"/>
          <w:sz w:val="28"/>
          <w:szCs w:val="28"/>
        </w:rPr>
        <w:lastRenderedPageBreak/>
        <w:t>ngọc được đính vào chiếc choàng nhung xanh mịn: Vườn ai mướt quá xanh như ngọc.</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Cái nhìn như chạm khẽ vào sắc màu của sự vật để rồi bật lên một sự ngạc nhiên đến thẫn thờ. Đến câu thơ này, ta bắt gặp cái nhìn của thi nhân đã hạ xuống thấp hơn và bao quát ở chiều rộng. Một khoảng xanh của vườn tược hiện ra, nhắm mắt lại ta cũng hình dung ra ngay cái màu xanh mượt mà, mỡ màng của vườn cây. Ta không chỉ cảm nhận ở đó màu xanh của vẻ đẹp mà nó còn tràn trề sức sống mơn mởn.</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Những tán lá cành cây được sương đêm gột rửa trở thành cành lá ngọc. Không phải xanh mượt, cũng không phải xanh mỡ màng mà chỉ có xanh như ngọc mới diễn tả được vẻ đẹp ngồn ngộn, sự sống của vườn tược. Một màu xanh cao quí, lấp lánh, trong trẻo làm cho vườn cây càng sáng bóng lên.</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Hình như cả vườn cây đều tắm trong luồng không khí đang còn run rẩy sự trinh bạch nguyên sơ chưa hề nhuốm bụi. Lăng kính không khí ấy làm hiện rõ hơn đường nét màu sắc của cảnh sắc mà mắt thường chúng ta bỏ qua. Nếu không có một tình yêu sâu nặng nồng nàn đối với Vĩ Dạ thì Hàn Mặc Tử không thể có được những vần thơ trong trẻo như vậy. Ai từng sinh ra và lớn lên ở Việt Nam, đặc biệt ở xứ Huế thì mới thấm thìa những vần thơ này: Lá trúc che ngang mặt chữ điền.</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Trong vườn thôn Vĩ Dạ kia, nhành lá trúc và khuôn mặt chữ điền sao lại có mối liên quan bất ngờ mà đẹp thế: những chiếc lá trúc thanh mảnh, thon thả che ngang gương mặt chữ điền. Mặt chữ điền - khuôn mặt ấy càng hiện ra thấp thoáng sau lá trúc mơ màng, hư hư thực thực.</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Thôn Vĩ Dạ nằm cạnh ngay bờ sông Hương êm đềm. Vì thế mà từ cách tả cảnh làng quê ở khổ thơ đầu hé mở tình yêu, tác giả chuyển sang tả cảnh sông với niềm bâng khuâng, nỗi nhớ mong sầu muộn hư ảo như trong giấc mộng:</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lastRenderedPageBreak/>
        <w:t>Gió theo lối gió mây đường mây</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Dòng nước buồn thiu, hoa bắp lay</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Thuyền ai đậu bến sông trăng đó</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Có chở trăng về kịp tối nay?</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Gió và mây để gợi buồn vì nó trôi nổi, lang thang thì nay lại càng buồn hơn gió đi theo đường gió, mây đi theo đường mây, gió và mây xa nhau; không thể là bạn đồng hành, không thể gặp gỡ và sự xa cách của nhà thơ đối với người yêu có thể là vĩnh viễn. Phải chăng đ</w:t>
      </w:r>
      <w:bookmarkStart w:id="0" w:name="_GoBack"/>
      <w:bookmarkEnd w:id="0"/>
      <w:r w:rsidRPr="00B257FE">
        <w:rPr>
          <w:rFonts w:ascii="Times New Roman" w:hAnsi="Times New Roman" w:cs="Times New Roman"/>
          <w:sz w:val="28"/>
          <w:szCs w:val="28"/>
        </w:rPr>
        <w:t>ây là cảm giác của nhà thơ trong xa cách nhớ thương, và đây cũng là mặc cảm của những con người xưa trong cuộc sống.</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Nỗi buồn về sự chia li, tiễn biệt đọng lại trong lòng người phảng phất buồn và mang một nỗi niềm xao xác. Chúng ta không còn thấy giọng tươi mát đầy sức sống ở đoạn trước nữa, chúng ta gặp lại Hàn Mặc Tử - một tâm hồn đau buồn, u uất: Dòng nước buồn thiu hoa bắp lay</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Dòng sông Hương hiện ra mới buồn làm sao với những bông hoa bắp màu xám tẻ nhạt, ảm đạm như màu khói. Với một tâm hồn mãnh liệt như Hàn Mặc Tr thì dòng sông trôi lững lờ của xứ Huế chỉ là dòng sông buồn thiu gợi cảm giác buồn lặng, quạnh quẽ. Hoa bắp cũng lay nhè nhẹ trong một nỗi buồn xa vắng. Sự thay đổi tâm trạng chính là thái độ của những người sông trong vòng đời tối tăm, bế tắc.</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Mặt nước sông Hương êm quá gợi đến những bế bờ xa vắng, những mảnh bèo trôi dạt lênh đênh của số kiếp người. Tâm trạng thoắt vui - thoắt buồn mà buồn thì nhiều hơn, ta đã gặp rất nhiều ở các nhà thơ lãng mạng khác sống cùng với thời Hàn Mặc Tử. Ý thơ thật buồn, được nối tiếp trong hai câu sau nhưng với cách diễn đạt, thật tuyệt diệu, thực đấy mà mộng đấy:</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Thuyền ai đậu bến sông trăng đó</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Có chở trăng về kịp tối nay?</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lastRenderedPageBreak/>
        <w:t>Tất cả như tan loãng trong vầng trăng thân thuộc của Hàn Mặc Tử. Cảnh vật thiên nhiên tràn ngập ánh sáng, một ánh trăng vàng sáng loáng chiếu xuống dòng sông, làm cho cả dòng sông và những bãi bồi lung linh, huyền ảo. Cảnh nên thơ quá, thơ mộng quá! Và cũng đa tình quá! Dòng nước buồn thiu đã hóa thành dòng sông trăng lung linh, con thuyền khách đã trở thành thuyền trăng.</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Tác giả đã gửi gắm một tình yêu khát khao, nỗi ngóng trông, mong nhớ vào con thuyền trăng, vào cả dòng sông trăng. Thơ lồng trong ngôn ngữ thơ thật là tài tình, thật là đẹp với xứ Huế mộng mơ. Tác giả đã lướt bút viết nên những câu thơ nhẹ nhàng, sâu kín nhưng hàm chứa cả tình yêu bao la, nồng cháy đến vô cùng.</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Vầng trăng trong hai câu thơ này là vầng trăng nguyên vẹn của thi nhân trước mảnh tình yêu chưa bị phôi pha. Hàn Mặc Tử rất yêu trăng nhưng vầng trăng ở các bài thơ khác không giống thế này. Một ánh trăng gắt gao, kì quái, một ánh trăng khêu gợi, lả lơi:</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Gió tít tầng cao trăng ngã ngửa</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Vờ tan thành vũng đọng vàng kho.</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Hay:</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Trăng nằm sóng soãi trên cành liễu</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Đợi gió đông về để lả lơi.</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Trăng trở thành một khí quyển bao quanh mọi cảm giác, mọi suy nghĩ của Hàn Mặc Tử, hơn nữa nó còn lẫn vào thân xác ông. Nó là ông là trời đất, là người ta. Trăng biến thành vô lượng trong thơ ông, khi hữu thể khi vô hình, khi mê hoặc khi kinh hoàng:</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Thuyền ai đậu đên sông trăng đó</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Có chở trăng về kịp tôi nay?</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 xml:space="preserve">Vầng trăng ở đây phải chăng là vầng trăng hạnh phúc và con thuyền không kịp trở về cho người trên bến đợi? Câu hỏi biểu lộ niềm lo lắng của một số phận không có </w:t>
      </w:r>
      <w:r w:rsidRPr="00B257FE">
        <w:rPr>
          <w:rFonts w:ascii="Times New Roman" w:hAnsi="Times New Roman" w:cs="Times New Roman"/>
          <w:sz w:val="28"/>
          <w:szCs w:val="28"/>
        </w:rPr>
        <w:lastRenderedPageBreak/>
        <w:t>tương lai. Hàn Mặc Tử hiểu căn bệnh của mình nên ông mặc cảm về thời gian cuộc đời ngắn ngủi, vầng trăng không về kịp và Hàn Mặc Tử cũng không đợi vầng trăng hạnh phúc đó nữa, một năm sau ông vĩnh biệt cuộc đời. Nhưng hiện tại, con người đang sống và đang tiếp tục giấc mơ:</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Mơ khách đường xa, khách đường xa</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Áo trắng quá nhìn không ra;</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Ở đây sương khói mờ nhân ảnh</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Ai biết tình ai có đậm đà?</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Trái tim khao khát yêu thương, những nỗi đau kỉ niệm tình yêu ấy, ông đã gửi tất cả vào những trang thơ. Và rồi tất cả như trôi trong những giấc mơ của ước ao, hi vọng. Màu áo trắng cũng là màu ánh nắng của Vĩ Dạ mà nhìn vào đó tác giả choáng ngợp, thấy ngây ngất trước sự trong trắng, thanh khiết, cao quý của người yêu. Hình như giữa những giai nhân áo trắng ấy với thi nhân có một khoảng cách nào đó khiến thi nhân không khỏi không nghi ngờ:</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Ở đây sương khói mờ nhân ảnh</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Ai biết tình ai có đậm đà?</w:t>
      </w: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Câu thơ đã tả thực cảnh Huế - kinh thành sương khói. Trong màn sương khói đó con người như nhòa đi và có thể tình người cũng nhòa đi? Nhà thơ không tả cảnh mà tả tâm trạng mình, biết bao tình cảm trong câu thơ ấy. Những cô gái Huế kín đáo quá, ẩn hiện trong sương khói, trở nên xa vời quá, liệu khi họ yêu họ có đậm đà chăng? Tác giả đâu dám khẳng định về tình cảm của người con gái Huế, ông chỉ nói: Ai biết tình ai có đậm đà?</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 xml:space="preserve">Lời thơ như nhắc nhở, không phải bộc lộ một sự tuyệt vọng hay hy vọng, đó chỉ là sự thất vọng. Sự thất vọng của một trái tim khao khát yêu thương mà không bao giờ và mãi mãi không có tình yêu trọn vẹn. Bài thơ càng hay càng ngậm ngùi, nó đã khép lại nhưng lòng người vẫn thổn thức. Cả bài thơ được liên kết bởi từ ai mở đầu: Vườn ai mướt quá xanh như ngọc; tiếp đến Thuyền ai đậu bến sông trăng đó; </w:t>
      </w:r>
      <w:r w:rsidRPr="00B257FE">
        <w:rPr>
          <w:rFonts w:ascii="Times New Roman" w:hAnsi="Times New Roman" w:cs="Times New Roman"/>
          <w:sz w:val="28"/>
          <w:szCs w:val="28"/>
        </w:rPr>
        <w:lastRenderedPageBreak/>
        <w:t>và kết thúc là Ai biết tình ai có đậm đà? Càng làm cho "Đây thôn Vĩ Dạ" sương khói hơn, huyền bí hơn.</w:t>
      </w:r>
    </w:p>
    <w:p w:rsidR="005502BB" w:rsidRPr="00B257FE" w:rsidRDefault="005502BB" w:rsidP="00B257FE">
      <w:pPr>
        <w:rPr>
          <w:rFonts w:ascii="Times New Roman" w:hAnsi="Times New Roman" w:cs="Times New Roman"/>
          <w:sz w:val="28"/>
          <w:szCs w:val="28"/>
        </w:rPr>
      </w:pPr>
    </w:p>
    <w:p w:rsidR="005502BB" w:rsidRPr="00B257FE" w:rsidRDefault="005502BB" w:rsidP="00B257FE">
      <w:pPr>
        <w:rPr>
          <w:rFonts w:ascii="Times New Roman" w:hAnsi="Times New Roman" w:cs="Times New Roman"/>
          <w:sz w:val="28"/>
          <w:szCs w:val="28"/>
        </w:rPr>
      </w:pPr>
      <w:r w:rsidRPr="00B257FE">
        <w:rPr>
          <w:rFonts w:ascii="Times New Roman" w:hAnsi="Times New Roman" w:cs="Times New Roman"/>
          <w:sz w:val="28"/>
          <w:szCs w:val="28"/>
        </w:rPr>
        <w:t>"Đây thôn Vĩ Dạ" là một bức tranh đẹp về cảnh người và người của miền đất nước qua tâm hồn giàu tưởng tượng và đầy yêu thương của nhà thơ với nghệ thuật gợi liên tưởng, hòa quyện thiên nhiên với lòng người. Trải qua bao năm tháng, cái tình Hàn Mặc Tử vẫn còn nguyên nóng hổi, lay động day dứt lòng người đọc.</w:t>
      </w:r>
    </w:p>
    <w:p w:rsidR="005502BB" w:rsidRPr="00B257FE" w:rsidRDefault="005502BB" w:rsidP="00B257FE">
      <w:pPr>
        <w:rPr>
          <w:rFonts w:ascii="Times New Roman" w:hAnsi="Times New Roman" w:cs="Times New Roman"/>
          <w:sz w:val="28"/>
          <w:szCs w:val="28"/>
        </w:rPr>
      </w:pPr>
    </w:p>
    <w:sectPr w:rsidR="005502BB" w:rsidRPr="00B257F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2A7" w:rsidRDefault="00D322A7" w:rsidP="00B257FE">
      <w:pPr>
        <w:spacing w:after="0" w:line="240" w:lineRule="auto"/>
      </w:pPr>
      <w:r>
        <w:separator/>
      </w:r>
    </w:p>
  </w:endnote>
  <w:endnote w:type="continuationSeparator" w:id="0">
    <w:p w:rsidR="00D322A7" w:rsidRDefault="00D322A7" w:rsidP="00B25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2876995"/>
      <w:docPartObj>
        <w:docPartGallery w:val="Page Numbers (Bottom of Page)"/>
        <w:docPartUnique/>
      </w:docPartObj>
    </w:sdtPr>
    <w:sdtEndPr>
      <w:rPr>
        <w:noProof/>
      </w:rPr>
    </w:sdtEndPr>
    <w:sdtContent>
      <w:p w:rsidR="00B257FE" w:rsidRDefault="00B257FE">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B257FE" w:rsidRDefault="00B257F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2A7" w:rsidRDefault="00D322A7" w:rsidP="00B257FE">
      <w:pPr>
        <w:spacing w:after="0" w:line="240" w:lineRule="auto"/>
      </w:pPr>
      <w:r>
        <w:separator/>
      </w:r>
    </w:p>
  </w:footnote>
  <w:footnote w:type="continuationSeparator" w:id="0">
    <w:p w:rsidR="00D322A7" w:rsidRDefault="00D322A7" w:rsidP="00B257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125"/>
    <w:rsid w:val="00110125"/>
    <w:rsid w:val="005502BB"/>
    <w:rsid w:val="00B257FE"/>
    <w:rsid w:val="00D322A7"/>
    <w:rsid w:val="00FE2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58AD"/>
  <w15:chartTrackingRefBased/>
  <w15:docId w15:val="{B12FC86F-07D6-42BB-A8C4-F7CA0647C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502B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502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02BB"/>
    <w:rPr>
      <w:rFonts w:ascii="Times New Roman" w:eastAsia="Times New Roman" w:hAnsi="Times New Roman" w:cs="Times New Roman"/>
      <w:b/>
      <w:bCs/>
      <w:sz w:val="36"/>
      <w:szCs w:val="36"/>
    </w:rPr>
  </w:style>
  <w:style w:type="character" w:styleId="Strong">
    <w:name w:val="Strong"/>
    <w:basedOn w:val="DefaultParagraphFont"/>
    <w:uiPriority w:val="22"/>
    <w:qFormat/>
    <w:rsid w:val="005502BB"/>
    <w:rPr>
      <w:b/>
      <w:bCs/>
    </w:rPr>
  </w:style>
  <w:style w:type="paragraph" w:styleId="NormalWeb">
    <w:name w:val="Normal (Web)"/>
    <w:basedOn w:val="Normal"/>
    <w:uiPriority w:val="99"/>
    <w:semiHidden/>
    <w:unhideWhenUsed/>
    <w:rsid w:val="005502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502BB"/>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257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57FE"/>
  </w:style>
  <w:style w:type="paragraph" w:styleId="Footer">
    <w:name w:val="footer"/>
    <w:basedOn w:val="Normal"/>
    <w:link w:val="FooterChar"/>
    <w:uiPriority w:val="99"/>
    <w:unhideWhenUsed/>
    <w:rsid w:val="00B257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5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941265">
      <w:bodyDiv w:val="1"/>
      <w:marLeft w:val="0"/>
      <w:marRight w:val="0"/>
      <w:marTop w:val="0"/>
      <w:marBottom w:val="0"/>
      <w:divBdr>
        <w:top w:val="none" w:sz="0" w:space="0" w:color="auto"/>
        <w:left w:val="none" w:sz="0" w:space="0" w:color="auto"/>
        <w:bottom w:val="none" w:sz="0" w:space="0" w:color="auto"/>
        <w:right w:val="none" w:sz="0" w:space="0" w:color="auto"/>
      </w:divBdr>
      <w:divsChild>
        <w:div w:id="1216047599">
          <w:marLeft w:val="0"/>
          <w:marRight w:val="0"/>
          <w:marTop w:val="45"/>
          <w:marBottom w:val="0"/>
          <w:divBdr>
            <w:top w:val="none" w:sz="0" w:space="0" w:color="auto"/>
            <w:left w:val="none" w:sz="0" w:space="0" w:color="auto"/>
            <w:bottom w:val="none" w:sz="0" w:space="0" w:color="auto"/>
            <w:right w:val="none" w:sz="0" w:space="0" w:color="auto"/>
          </w:divBdr>
        </w:div>
      </w:divsChild>
    </w:div>
    <w:div w:id="653068528">
      <w:bodyDiv w:val="1"/>
      <w:marLeft w:val="0"/>
      <w:marRight w:val="0"/>
      <w:marTop w:val="0"/>
      <w:marBottom w:val="0"/>
      <w:divBdr>
        <w:top w:val="none" w:sz="0" w:space="0" w:color="auto"/>
        <w:left w:val="none" w:sz="0" w:space="0" w:color="auto"/>
        <w:bottom w:val="none" w:sz="0" w:space="0" w:color="auto"/>
        <w:right w:val="none" w:sz="0" w:space="0" w:color="auto"/>
      </w:divBdr>
    </w:div>
    <w:div w:id="129198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2020-06-13T13:44:00Z</dcterms:created>
  <dcterms:modified xsi:type="dcterms:W3CDTF">2020-06-13T14:00:00Z</dcterms:modified>
</cp:coreProperties>
</file>